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527A" w:rsidRDefault="00D0527A" w:rsidP="003F12A0">
      <w:pPr>
        <w:pStyle w:val="a4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3F12A0">
        <w:rPr>
          <w:rFonts w:ascii="Times New Roman" w:hAnsi="Times New Roman"/>
          <w:sz w:val="28"/>
          <w:szCs w:val="28"/>
        </w:rPr>
        <w:t>риложение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3C0706">
        <w:rPr>
          <w:rFonts w:ascii="Times New Roman" w:hAnsi="Times New Roman"/>
          <w:sz w:val="28"/>
          <w:szCs w:val="28"/>
        </w:rPr>
        <w:t>3</w:t>
      </w:r>
      <w:bookmarkStart w:id="0" w:name="_GoBack"/>
      <w:bookmarkEnd w:id="0"/>
    </w:p>
    <w:p w:rsidR="00D0527A" w:rsidRPr="006D70C5" w:rsidRDefault="00D0527A" w:rsidP="003F12A0">
      <w:pPr>
        <w:pStyle w:val="a4"/>
        <w:ind w:left="4536"/>
        <w:rPr>
          <w:rFonts w:ascii="Times New Roman" w:hAnsi="Times New Roman"/>
          <w:sz w:val="28"/>
          <w:szCs w:val="28"/>
        </w:rPr>
      </w:pPr>
      <w:r w:rsidRPr="006D70C5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D0527A" w:rsidRDefault="00D0527A" w:rsidP="003F12A0">
      <w:pPr>
        <w:spacing w:after="0" w:line="240" w:lineRule="auto"/>
        <w:ind w:left="4536"/>
        <w:rPr>
          <w:rFonts w:ascii="Times New Roman" w:hAnsi="Times New Roman"/>
          <w:color w:val="000000"/>
          <w:sz w:val="28"/>
          <w:szCs w:val="28"/>
        </w:rPr>
      </w:pPr>
      <w:r w:rsidRPr="006D70C5">
        <w:rPr>
          <w:rFonts w:ascii="Times New Roman" w:hAnsi="Times New Roman"/>
          <w:sz w:val="28"/>
          <w:szCs w:val="28"/>
        </w:rPr>
        <w:t xml:space="preserve">предоставления муниципальной услуги </w:t>
      </w:r>
      <w:r w:rsidRPr="006D70C5">
        <w:rPr>
          <w:rFonts w:ascii="Times New Roman" w:hAnsi="Times New Roman"/>
          <w:color w:val="000000"/>
          <w:sz w:val="28"/>
          <w:szCs w:val="28"/>
        </w:rPr>
        <w:t xml:space="preserve">«Выдача </w:t>
      </w:r>
      <w:r w:rsidR="00BA4333">
        <w:rPr>
          <w:rFonts w:ascii="Times New Roman" w:hAnsi="Times New Roman" w:cs="Times New Roman"/>
          <w:sz w:val="28"/>
          <w:szCs w:val="28"/>
        </w:rPr>
        <w:t>разрешений на ввод в эксплуатацию</w:t>
      </w:r>
      <w:r w:rsidRPr="006D70C5">
        <w:rPr>
          <w:rFonts w:ascii="Times New Roman" w:hAnsi="Times New Roman"/>
          <w:color w:val="000000"/>
          <w:sz w:val="28"/>
          <w:szCs w:val="28"/>
        </w:rPr>
        <w:t>»</w:t>
      </w:r>
    </w:p>
    <w:p w:rsidR="007640A4" w:rsidRPr="00BA4333" w:rsidRDefault="007640A4" w:rsidP="00BA4333">
      <w:pPr>
        <w:pStyle w:val="a4"/>
        <w:jc w:val="center"/>
        <w:rPr>
          <w:rFonts w:ascii="Times New Roman" w:hAnsi="Times New Roman"/>
        </w:rPr>
      </w:pPr>
    </w:p>
    <w:p w:rsidR="00BA4333" w:rsidRDefault="00BA4333" w:rsidP="00BA4333">
      <w:pPr>
        <w:pStyle w:val="a4"/>
        <w:jc w:val="center"/>
        <w:rPr>
          <w:rFonts w:ascii="Times New Roman" w:eastAsia="Times New Roman" w:hAnsi="Times New Roman"/>
          <w:b/>
          <w:color w:val="000000"/>
          <w:sz w:val="28"/>
        </w:rPr>
      </w:pPr>
      <w:r w:rsidRPr="00BA4333">
        <w:rPr>
          <w:rFonts w:ascii="Times New Roman" w:eastAsia="Times New Roman" w:hAnsi="Times New Roman"/>
          <w:b/>
          <w:color w:val="000000"/>
          <w:sz w:val="28"/>
        </w:rPr>
        <w:t xml:space="preserve">Форма решения об отказе в предоставлении услуги /об отказе в </w:t>
      </w:r>
      <w:r>
        <w:rPr>
          <w:rFonts w:ascii="Times New Roman" w:eastAsia="Times New Roman" w:hAnsi="Times New Roman"/>
          <w:b/>
          <w:color w:val="000000"/>
          <w:sz w:val="28"/>
        </w:rPr>
        <w:t xml:space="preserve">                 </w:t>
      </w:r>
      <w:r w:rsidRPr="00BA4333">
        <w:rPr>
          <w:rFonts w:ascii="Times New Roman" w:eastAsia="Times New Roman" w:hAnsi="Times New Roman"/>
          <w:b/>
          <w:color w:val="000000"/>
          <w:sz w:val="28"/>
        </w:rPr>
        <w:t>приеме документов, необходимых для предоставления услуги для целевого состояния 1</w:t>
      </w:r>
    </w:p>
    <w:p w:rsidR="00BA4333" w:rsidRPr="00BA4333" w:rsidRDefault="00BA4333" w:rsidP="00BA4333">
      <w:pPr>
        <w:pStyle w:val="a4"/>
        <w:jc w:val="center"/>
        <w:rPr>
          <w:rFonts w:ascii="Times New Roman" w:eastAsia="Times New Roman" w:hAnsi="Times New Roman"/>
          <w:b/>
          <w:color w:val="000000"/>
          <w:sz w:val="28"/>
        </w:rPr>
      </w:pPr>
    </w:p>
    <w:p w:rsidR="00BA4333" w:rsidRPr="00BA4333" w:rsidRDefault="00BA4333" w:rsidP="00BA4333">
      <w:pPr>
        <w:pStyle w:val="a4"/>
        <w:jc w:val="center"/>
        <w:rPr>
          <w:rFonts w:ascii="Times New Roman" w:hAnsi="Times New Roman"/>
          <w:b/>
          <w:sz w:val="28"/>
          <w:u w:val="single"/>
        </w:rPr>
      </w:pPr>
      <w:proofErr w:type="gramStart"/>
      <w:r w:rsidRPr="00BA4333">
        <w:rPr>
          <w:rFonts w:ascii="Times New Roman" w:hAnsi="Times New Roman"/>
          <w:u w:val="single"/>
        </w:rPr>
        <w:t>&lt;&lt; Р.001.01.03</w:t>
      </w:r>
      <w:proofErr w:type="gramEnd"/>
      <w:r w:rsidRPr="00BA4333">
        <w:rPr>
          <w:rFonts w:ascii="Times New Roman" w:hAnsi="Times New Roman"/>
          <w:u w:val="single"/>
        </w:rPr>
        <w:t>&gt;&gt;</w:t>
      </w:r>
    </w:p>
    <w:p w:rsidR="00BA4333" w:rsidRPr="00BA4333" w:rsidRDefault="00BA4333" w:rsidP="00BA4333">
      <w:pPr>
        <w:pStyle w:val="a4"/>
        <w:rPr>
          <w:rFonts w:ascii="Times New Roman" w:hAnsi="Times New Roman"/>
        </w:rPr>
      </w:pPr>
      <w:r w:rsidRPr="00BA4333">
        <w:rPr>
          <w:rFonts w:ascii="Times New Roman" w:hAnsi="Times New Roman"/>
        </w:rPr>
        <w:t xml:space="preserve">наименование уполномоченного на выдачу разрешения на ввод объекта в эксплуатацию органа исполнительной власти субъекта Российской Федерации, органа местного самоуправления </w:t>
      </w:r>
    </w:p>
    <w:p w:rsidR="00BA4333" w:rsidRPr="00BA4333" w:rsidRDefault="00BA4333" w:rsidP="00BA4333">
      <w:pPr>
        <w:spacing w:after="9"/>
        <w:ind w:right="361"/>
        <w:jc w:val="right"/>
        <w:rPr>
          <w:rFonts w:ascii="Times New Roman" w:eastAsia="Times New Roman" w:hAnsi="Times New Roman" w:cs="Times New Roman"/>
          <w:color w:val="000000"/>
          <w:sz w:val="24"/>
        </w:rPr>
      </w:pPr>
      <w:r w:rsidRPr="00BA4333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BA4333" w:rsidRPr="00BA4333" w:rsidRDefault="00BA4333" w:rsidP="00BA4333">
      <w:pPr>
        <w:tabs>
          <w:tab w:val="center" w:pos="6397"/>
          <w:tab w:val="center" w:pos="8781"/>
        </w:tabs>
        <w:spacing w:after="3"/>
        <w:rPr>
          <w:rFonts w:ascii="Times New Roman" w:eastAsia="Times New Roman" w:hAnsi="Times New Roman" w:cs="Times New Roman"/>
          <w:color w:val="000000"/>
          <w:sz w:val="24"/>
        </w:rPr>
      </w:pPr>
      <w:r w:rsidRPr="00BA4333">
        <w:rPr>
          <w:rFonts w:ascii="Calibri" w:eastAsia="Calibri" w:hAnsi="Calibri" w:cs="Calibri"/>
          <w:color w:val="000000"/>
        </w:rPr>
        <w:tab/>
      </w:r>
      <w:r w:rsidRPr="00BA4333">
        <w:rPr>
          <w:rFonts w:ascii="Times New Roman" w:eastAsia="Times New Roman" w:hAnsi="Times New Roman" w:cs="Times New Roman"/>
          <w:color w:val="000000"/>
          <w:sz w:val="24"/>
        </w:rPr>
        <w:t xml:space="preserve">Кому </w:t>
      </w:r>
      <w:r w:rsidRPr="00BA4333"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&lt;&lt;Р.001.01.10</w:t>
      </w:r>
      <w:proofErr w:type="gramStart"/>
      <w:r w:rsidRPr="00BA4333"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&gt;&gt;&lt;</w:t>
      </w:r>
      <w:proofErr w:type="gramEnd"/>
      <w:r w:rsidRPr="00BA4333"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 xml:space="preserve">&lt;Р.001.01.18&gt;&gt; </w:t>
      </w:r>
      <w:r w:rsidRPr="00BA4333"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ab/>
      </w:r>
      <w:r w:rsidRPr="00BA4333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BA4333" w:rsidRPr="00BA4333" w:rsidRDefault="00BA4333" w:rsidP="00BA4333">
      <w:pPr>
        <w:spacing w:after="4" w:line="269" w:lineRule="auto"/>
        <w:ind w:left="4390" w:right="269" w:hanging="1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BA4333">
        <w:rPr>
          <w:rFonts w:ascii="Times New Roman" w:eastAsia="Times New Roman" w:hAnsi="Times New Roman" w:cs="Times New Roman"/>
          <w:color w:val="000000"/>
        </w:rPr>
        <w:t xml:space="preserve">(полное наименование организации застройщика,  </w:t>
      </w:r>
    </w:p>
    <w:p w:rsidR="00BA4333" w:rsidRPr="00BA4333" w:rsidRDefault="00BA4333" w:rsidP="00BA4333">
      <w:pPr>
        <w:spacing w:after="4" w:line="269" w:lineRule="auto"/>
        <w:ind w:left="4390" w:right="269" w:hanging="1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BA4333">
        <w:rPr>
          <w:rFonts w:ascii="Times New Roman" w:eastAsia="Times New Roman" w:hAnsi="Times New Roman" w:cs="Times New Roman"/>
          <w:color w:val="000000"/>
        </w:rPr>
        <w:t xml:space="preserve">(фамилия, имя, отчество - для граждан и ИП, </w:t>
      </w:r>
    </w:p>
    <w:p w:rsidR="00BA4333" w:rsidRPr="00BA4333" w:rsidRDefault="00BA4333" w:rsidP="00BA4333">
      <w:pPr>
        <w:spacing w:after="31"/>
        <w:ind w:right="1073"/>
        <w:jc w:val="right"/>
        <w:rPr>
          <w:rFonts w:ascii="Times New Roman" w:eastAsia="Times New Roman" w:hAnsi="Times New Roman" w:cs="Times New Roman"/>
          <w:color w:val="000000"/>
          <w:sz w:val="24"/>
        </w:rPr>
      </w:pPr>
      <w:r w:rsidRPr="00BA4333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BA4333" w:rsidRPr="00BA4333" w:rsidRDefault="00BA4333" w:rsidP="00BA4333">
      <w:pPr>
        <w:spacing w:after="4" w:line="269" w:lineRule="auto"/>
        <w:ind w:left="4390" w:right="939" w:hanging="1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BA4333"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 xml:space="preserve">   </w:t>
      </w:r>
      <w:proofErr w:type="gramStart"/>
      <w:r w:rsidRPr="00BA4333"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&lt;&lt;</w:t>
      </w:r>
      <w:r w:rsidRPr="00BA4333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BA4333"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Р.001.01.20</w:t>
      </w:r>
      <w:proofErr w:type="gramEnd"/>
      <w:r w:rsidRPr="00BA4333"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&gt;&gt;  &lt;&lt;Р.001.01.22&gt;&gt;</w:t>
      </w:r>
      <w:r w:rsidRPr="00BA4333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BA4333">
        <w:rPr>
          <w:rFonts w:ascii="Times New Roman" w:eastAsia="Times New Roman" w:hAnsi="Times New Roman" w:cs="Times New Roman"/>
          <w:color w:val="000000"/>
        </w:rPr>
        <w:t>его почтовый индекс и адрес, адрес электронной почты)</w:t>
      </w:r>
      <w:r w:rsidRPr="00BA4333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BA4333" w:rsidRPr="00BA4333" w:rsidRDefault="00BA4333" w:rsidP="00BA4333">
      <w:pPr>
        <w:spacing w:after="0"/>
        <w:ind w:left="4395"/>
        <w:rPr>
          <w:rFonts w:ascii="Times New Roman" w:eastAsia="Times New Roman" w:hAnsi="Times New Roman" w:cs="Times New Roman"/>
          <w:color w:val="000000"/>
          <w:sz w:val="24"/>
        </w:rPr>
      </w:pPr>
      <w:r w:rsidRPr="00BA4333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BA4333" w:rsidRPr="00BA4333" w:rsidRDefault="00BA4333" w:rsidP="00BA4333">
      <w:pPr>
        <w:spacing w:after="25"/>
        <w:ind w:right="927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BA4333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BA4333" w:rsidRPr="00BA4333" w:rsidRDefault="00BA4333" w:rsidP="00BA4333">
      <w:pPr>
        <w:keepNext/>
        <w:keepLines/>
        <w:spacing w:after="0"/>
        <w:ind w:left="10" w:right="284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BA4333">
        <w:rPr>
          <w:rFonts w:ascii="Times New Roman" w:eastAsia="Times New Roman" w:hAnsi="Times New Roman" w:cs="Times New Roman"/>
          <w:b/>
          <w:color w:val="000000"/>
          <w:sz w:val="24"/>
        </w:rPr>
        <w:t xml:space="preserve">РЕШЕНИЕ </w:t>
      </w:r>
    </w:p>
    <w:p w:rsidR="00BA4333" w:rsidRDefault="008E5521" w:rsidP="00BA4333">
      <w:pPr>
        <w:spacing w:after="0"/>
        <w:ind w:left="490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BA4333">
        <w:rPr>
          <w:rFonts w:ascii="Times New Roman" w:eastAsia="Times New Roman" w:hAnsi="Times New Roman" w:cs="Times New Roman"/>
          <w:noProof/>
          <w:color w:val="000000"/>
          <w:sz w:val="24"/>
          <w:lang w:eastAsia="ru-RU"/>
        </w:rPr>
        <w:drawing>
          <wp:anchor distT="0" distB="0" distL="114300" distR="114300" simplePos="0" relativeHeight="251658240" behindDoc="0" locked="0" layoutInCell="1" allowOverlap="1" wp14:anchorId="0A96583C" wp14:editId="44C3B616">
            <wp:simplePos x="0" y="0"/>
            <wp:positionH relativeFrom="column">
              <wp:posOffset>2093888</wp:posOffset>
            </wp:positionH>
            <wp:positionV relativeFrom="paragraph">
              <wp:posOffset>181610</wp:posOffset>
            </wp:positionV>
            <wp:extent cx="2407920" cy="301625"/>
            <wp:effectExtent l="0" t="0" r="0" b="317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468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7920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A4333" w:rsidRPr="00BA4333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BA4333" w:rsidRPr="008E5521" w:rsidRDefault="00BA4333" w:rsidP="00BA4333">
      <w:pPr>
        <w:tabs>
          <w:tab w:val="left" w:pos="3295"/>
        </w:tabs>
        <w:rPr>
          <w:rFonts w:ascii="Times New Roman" w:eastAsia="Times New Roman" w:hAnsi="Times New Roman" w:cs="Times New Roman"/>
          <w:color w:val="000000"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</w:rPr>
        <w:tab/>
      </w:r>
      <w:r w:rsidRPr="00BA4333">
        <w:rPr>
          <w:rFonts w:ascii="Times New Roman" w:eastAsia="Times New Roman" w:hAnsi="Times New Roman" w:cs="Times New Roman"/>
          <w:color w:val="000000"/>
          <w:sz w:val="24"/>
          <w:u w:val="single"/>
        </w:rPr>
        <w:t xml:space="preserve"> </w:t>
      </w:r>
    </w:p>
    <w:p w:rsidR="00BA4333" w:rsidRPr="00BA4333" w:rsidRDefault="00BA4333" w:rsidP="00BA4333">
      <w:pPr>
        <w:spacing w:after="56"/>
        <w:ind w:right="136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BA4333">
        <w:rPr>
          <w:rFonts w:ascii="Times New Roman" w:eastAsia="Times New Roman" w:hAnsi="Times New Roman" w:cs="Times New Roman"/>
          <w:i/>
          <w:color w:val="000000"/>
          <w:sz w:val="16"/>
        </w:rPr>
        <w:t xml:space="preserve">(номер и дата решения) </w:t>
      </w:r>
    </w:p>
    <w:p w:rsidR="00BA4333" w:rsidRPr="00BA4333" w:rsidRDefault="00BA4333" w:rsidP="00BA4333">
      <w:pPr>
        <w:spacing w:after="38"/>
        <w:ind w:left="490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BA4333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BA4333" w:rsidRPr="00BA4333" w:rsidRDefault="00BA4333" w:rsidP="00BA4333">
      <w:pPr>
        <w:spacing w:after="5" w:line="268" w:lineRule="auto"/>
        <w:ind w:left="1002" w:right="8" w:hanging="1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BA4333">
        <w:rPr>
          <w:rFonts w:ascii="Times New Roman" w:eastAsia="Times New Roman" w:hAnsi="Times New Roman" w:cs="Times New Roman"/>
          <w:color w:val="000000"/>
          <w:sz w:val="24"/>
        </w:rPr>
        <w:t xml:space="preserve">На основании поступившего запроса, зарегистрированного </w:t>
      </w:r>
      <w:r w:rsidRPr="00BA4333"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&lt;&lt;Р.001.00.01&gt;&gt;</w:t>
      </w:r>
      <w:r w:rsidRPr="00BA4333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BA4333" w:rsidRPr="00BA4333" w:rsidRDefault="00BA4333" w:rsidP="00BA4333">
      <w:pPr>
        <w:spacing w:after="58"/>
        <w:ind w:left="293" w:right="298" w:hanging="10"/>
        <w:rPr>
          <w:rFonts w:ascii="Times New Roman" w:eastAsia="Times New Roman" w:hAnsi="Times New Roman" w:cs="Times New Roman"/>
          <w:color w:val="000000"/>
          <w:sz w:val="24"/>
        </w:rPr>
      </w:pPr>
      <w:r w:rsidRPr="00BA4333"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 xml:space="preserve">&lt;&lt;Р.001.00.02&gt;&gt;, </w:t>
      </w:r>
      <w:r w:rsidRPr="00BA4333">
        <w:rPr>
          <w:rFonts w:ascii="Times New Roman" w:eastAsia="Times New Roman" w:hAnsi="Times New Roman" w:cs="Times New Roman"/>
          <w:color w:val="000000"/>
          <w:sz w:val="24"/>
        </w:rPr>
        <w:t xml:space="preserve">принято </w:t>
      </w:r>
      <w:r w:rsidRPr="00BA4333"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&lt;&lt;Р.001.00.04&gt;&gt; / &lt;&lt;Р.001.00.13&gt;&gt;</w:t>
      </w:r>
      <w:r w:rsidRPr="00BA4333">
        <w:rPr>
          <w:rFonts w:ascii="Times New Roman" w:eastAsia="Times New Roman" w:hAnsi="Times New Roman" w:cs="Times New Roman"/>
          <w:i/>
          <w:color w:val="000000"/>
        </w:rPr>
        <w:t xml:space="preserve"> </w:t>
      </w:r>
    </w:p>
    <w:p w:rsidR="00BA4333" w:rsidRPr="00BA4333" w:rsidRDefault="00BA4333" w:rsidP="00BA4333">
      <w:pPr>
        <w:tabs>
          <w:tab w:val="center" w:pos="988"/>
          <w:tab w:val="center" w:pos="2127"/>
          <w:tab w:val="center" w:pos="4157"/>
          <w:tab w:val="center" w:pos="5671"/>
          <w:tab w:val="center" w:pos="7029"/>
          <w:tab w:val="center" w:pos="9217"/>
        </w:tabs>
        <w:spacing w:after="9" w:line="263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BA4333">
        <w:rPr>
          <w:rFonts w:ascii="Calibri" w:eastAsia="Calibri" w:hAnsi="Calibri" w:cs="Calibri"/>
          <w:color w:val="000000"/>
        </w:rPr>
        <w:tab/>
      </w:r>
      <w:r w:rsidRPr="00BA4333">
        <w:rPr>
          <w:rFonts w:ascii="Times New Roman" w:eastAsia="Times New Roman" w:hAnsi="Times New Roman" w:cs="Times New Roman"/>
          <w:color w:val="000000"/>
          <w:sz w:val="28"/>
        </w:rPr>
        <w:t xml:space="preserve">на </w:t>
      </w:r>
      <w:r w:rsidRPr="00BA4333">
        <w:rPr>
          <w:rFonts w:ascii="Times New Roman" w:eastAsia="Times New Roman" w:hAnsi="Times New Roman" w:cs="Times New Roman"/>
          <w:color w:val="000000"/>
          <w:sz w:val="28"/>
        </w:rPr>
        <w:tab/>
        <w:t>основании:</w:t>
      </w:r>
      <w:r w:rsidRPr="00BA4333">
        <w:rPr>
          <w:rFonts w:ascii="Times New Roman" w:eastAsia="Times New Roman" w:hAnsi="Times New Roman" w:cs="Times New Roman"/>
          <w:color w:val="000000"/>
          <w:sz w:val="28"/>
          <w:u w:val="single" w:color="000000"/>
        </w:rPr>
        <w:t xml:space="preserve"> </w:t>
      </w:r>
      <w:r w:rsidRPr="00BA4333">
        <w:rPr>
          <w:rFonts w:ascii="Times New Roman" w:eastAsia="Times New Roman" w:hAnsi="Times New Roman" w:cs="Times New Roman"/>
          <w:color w:val="000000"/>
          <w:sz w:val="28"/>
          <w:u w:val="single" w:color="000000"/>
        </w:rPr>
        <w:tab/>
        <w:t xml:space="preserve">&lt;&lt;Р.001.01.27&gt;&gt;, </w:t>
      </w:r>
      <w:r w:rsidRPr="00BA4333">
        <w:rPr>
          <w:rFonts w:ascii="Times New Roman" w:eastAsia="Times New Roman" w:hAnsi="Times New Roman" w:cs="Times New Roman"/>
          <w:color w:val="000000"/>
          <w:sz w:val="28"/>
          <w:u w:val="single" w:color="000000"/>
        </w:rPr>
        <w:tab/>
      </w:r>
      <w:proofErr w:type="gramStart"/>
      <w:r w:rsidRPr="00BA4333">
        <w:rPr>
          <w:rFonts w:ascii="Times New Roman" w:eastAsia="Times New Roman" w:hAnsi="Times New Roman" w:cs="Times New Roman"/>
          <w:color w:val="000000"/>
          <w:sz w:val="28"/>
          <w:u w:val="single" w:color="000000"/>
        </w:rPr>
        <w:t xml:space="preserve">&lt;&lt; </w:t>
      </w:r>
      <w:r w:rsidRPr="00BA4333">
        <w:rPr>
          <w:rFonts w:ascii="Times New Roman" w:eastAsia="Times New Roman" w:hAnsi="Times New Roman" w:cs="Times New Roman"/>
          <w:color w:val="000000"/>
          <w:sz w:val="28"/>
          <w:u w:val="single" w:color="000000"/>
        </w:rPr>
        <w:tab/>
      </w:r>
      <w:proofErr w:type="gramEnd"/>
      <w:r w:rsidRPr="00BA4333">
        <w:rPr>
          <w:rFonts w:ascii="Times New Roman" w:eastAsia="Times New Roman" w:hAnsi="Times New Roman" w:cs="Times New Roman"/>
          <w:color w:val="000000"/>
          <w:sz w:val="28"/>
          <w:u w:val="single" w:color="000000"/>
        </w:rPr>
        <w:t xml:space="preserve">Р.001.01.28&gt;&gt;, </w:t>
      </w:r>
      <w:r w:rsidRPr="00BA4333">
        <w:rPr>
          <w:rFonts w:ascii="Times New Roman" w:eastAsia="Times New Roman" w:hAnsi="Times New Roman" w:cs="Times New Roman"/>
          <w:color w:val="000000"/>
          <w:sz w:val="28"/>
          <w:u w:val="single" w:color="000000"/>
        </w:rPr>
        <w:tab/>
        <w:t>&lt;&lt;Р.001.01.29&gt;&gt;</w:t>
      </w:r>
      <w:r w:rsidRPr="00BA4333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:rsidR="00BA4333" w:rsidRPr="00BA4333" w:rsidRDefault="00BA4333" w:rsidP="00BA4333">
      <w:pPr>
        <w:spacing w:after="9" w:line="263" w:lineRule="auto"/>
        <w:ind w:left="845" w:hanging="10"/>
        <w:rPr>
          <w:rFonts w:ascii="Times New Roman" w:eastAsia="Times New Roman" w:hAnsi="Times New Roman" w:cs="Times New Roman"/>
          <w:color w:val="000000"/>
          <w:sz w:val="24"/>
        </w:rPr>
      </w:pPr>
      <w:r w:rsidRPr="00BA4333">
        <w:rPr>
          <w:rFonts w:ascii="Times New Roman" w:eastAsia="Times New Roman" w:hAnsi="Times New Roman" w:cs="Times New Roman"/>
          <w:color w:val="000000"/>
          <w:sz w:val="28"/>
          <w:u w:val="single" w:color="000000"/>
        </w:rPr>
        <w:t xml:space="preserve">&lt;&lt;Р.001.01.30&gt;&gt; &lt;&lt;Р.001.01.31&gt;&gt;, </w:t>
      </w:r>
      <w:proofErr w:type="gramStart"/>
      <w:r w:rsidRPr="00BA4333">
        <w:rPr>
          <w:rFonts w:ascii="Times New Roman" w:eastAsia="Times New Roman" w:hAnsi="Times New Roman" w:cs="Times New Roman"/>
          <w:color w:val="000000"/>
          <w:sz w:val="28"/>
          <w:u w:val="single" w:color="000000"/>
        </w:rPr>
        <w:t>&lt;&lt; Р.001.01.32</w:t>
      </w:r>
      <w:proofErr w:type="gramEnd"/>
      <w:r w:rsidRPr="00BA4333">
        <w:rPr>
          <w:rFonts w:ascii="Times New Roman" w:eastAsia="Times New Roman" w:hAnsi="Times New Roman" w:cs="Times New Roman"/>
          <w:color w:val="000000"/>
          <w:sz w:val="28"/>
          <w:u w:val="single" w:color="000000"/>
        </w:rPr>
        <w:t>&gt;&gt;, &lt;&lt; Р.001.01.33&gt;&gt;,</w:t>
      </w:r>
      <w:r w:rsidRPr="00BA4333">
        <w:rPr>
          <w:rFonts w:ascii="Times New Roman" w:eastAsia="Times New Roman" w:hAnsi="Times New Roman" w:cs="Times New Roman"/>
          <w:color w:val="000000"/>
          <w:sz w:val="28"/>
        </w:rPr>
        <w:t xml:space="preserve">  </w:t>
      </w:r>
    </w:p>
    <w:p w:rsidR="00BA4333" w:rsidRPr="00BA4333" w:rsidRDefault="00BA4333" w:rsidP="00BA4333">
      <w:pPr>
        <w:spacing w:after="9" w:line="263" w:lineRule="auto"/>
        <w:ind w:left="845" w:hanging="10"/>
        <w:rPr>
          <w:rFonts w:ascii="Times New Roman" w:eastAsia="Times New Roman" w:hAnsi="Times New Roman" w:cs="Times New Roman"/>
          <w:color w:val="000000"/>
          <w:sz w:val="24"/>
        </w:rPr>
      </w:pPr>
      <w:r w:rsidRPr="00BA4333">
        <w:rPr>
          <w:rFonts w:ascii="Times New Roman" w:eastAsia="Times New Roman" w:hAnsi="Times New Roman" w:cs="Times New Roman"/>
          <w:color w:val="000000"/>
          <w:sz w:val="28"/>
          <w:u w:val="single" w:color="000000"/>
        </w:rPr>
        <w:t xml:space="preserve">&lt;&lt;Р.001.01.34&gt;&gt; &lt;&lt;Р.001.01.35&gt;&gt;, </w:t>
      </w:r>
      <w:proofErr w:type="gramStart"/>
      <w:r w:rsidRPr="00BA4333">
        <w:rPr>
          <w:rFonts w:ascii="Times New Roman" w:eastAsia="Times New Roman" w:hAnsi="Times New Roman" w:cs="Times New Roman"/>
          <w:color w:val="000000"/>
          <w:sz w:val="28"/>
          <w:u w:val="single" w:color="000000"/>
        </w:rPr>
        <w:t>&lt;&lt; Р.001.01.36</w:t>
      </w:r>
      <w:proofErr w:type="gramEnd"/>
      <w:r w:rsidRPr="00BA4333">
        <w:rPr>
          <w:rFonts w:ascii="Times New Roman" w:eastAsia="Times New Roman" w:hAnsi="Times New Roman" w:cs="Times New Roman"/>
          <w:color w:val="000000"/>
          <w:sz w:val="28"/>
          <w:u w:val="single" w:color="000000"/>
        </w:rPr>
        <w:t>&gt;&gt;, &lt;&lt; Р.001.01.37&gt;&gt;</w:t>
      </w:r>
      <w:r w:rsidRPr="00BA4333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BA4333">
        <w:rPr>
          <w:rFonts w:ascii="Times New Roman" w:eastAsia="Times New Roman" w:hAnsi="Times New Roman" w:cs="Times New Roman"/>
          <w:color w:val="000000"/>
          <w:sz w:val="28"/>
          <w:u w:val="single" w:color="000000"/>
        </w:rPr>
        <w:t>&lt;&lt;Р.001.01.38&gt;&gt; &lt;&lt;Р.001.01.39&gt;&gt;, &lt;&lt; Р.001.01.40&gt;&gt;, &lt;&lt; Р.001.01.41&gt;&gt;</w:t>
      </w:r>
      <w:r w:rsidRPr="00BA4333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:rsidR="00BA4333" w:rsidRPr="00BA4333" w:rsidRDefault="00BA4333" w:rsidP="00BA4333">
      <w:pPr>
        <w:spacing w:after="117"/>
        <w:ind w:left="850"/>
        <w:rPr>
          <w:rFonts w:ascii="Times New Roman" w:eastAsia="Times New Roman" w:hAnsi="Times New Roman" w:cs="Times New Roman"/>
          <w:color w:val="000000"/>
          <w:sz w:val="24"/>
        </w:rPr>
      </w:pPr>
      <w:r w:rsidRPr="00BA4333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:rsidR="00BA4333" w:rsidRPr="00BA4333" w:rsidRDefault="00BA4333" w:rsidP="00BA4333">
      <w:pPr>
        <w:spacing w:after="5" w:line="268" w:lineRule="auto"/>
        <w:ind w:left="283" w:right="8"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BA4333">
        <w:rPr>
          <w:rFonts w:ascii="Times New Roman" w:eastAsia="Times New Roman" w:hAnsi="Times New Roman" w:cs="Times New Roman"/>
          <w:color w:val="000000"/>
          <w:sz w:val="24"/>
        </w:rPr>
        <w:t xml:space="preserve">Вы вправе повторно обратиться в уполномоченный орган с заявлением о предоставлении услуги после устранения указанных нарушений. </w:t>
      </w:r>
    </w:p>
    <w:p w:rsidR="00BA4333" w:rsidRPr="00BA4333" w:rsidRDefault="00BA4333" w:rsidP="00BA4333">
      <w:pPr>
        <w:spacing w:after="5" w:line="268" w:lineRule="auto"/>
        <w:ind w:left="283" w:right="396"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BA4333">
        <w:rPr>
          <w:rFonts w:ascii="Times New Roman" w:eastAsia="Times New Roman" w:hAnsi="Times New Roman" w:cs="Times New Roman"/>
          <w:color w:val="000000"/>
          <w:sz w:val="24"/>
        </w:rPr>
        <w:t xml:space="preserve">Данный отказ может быть обжалован в досудебном порядке путем направления жалобы в уполномоченный орган, а также в судебном порядке. </w:t>
      </w:r>
    </w:p>
    <w:p w:rsidR="00D0527A" w:rsidRDefault="00D0527A" w:rsidP="00D0527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0527A" w:rsidRPr="00D0527A" w:rsidRDefault="00D0527A" w:rsidP="00D0527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                                                                       ________________________</w:t>
      </w:r>
    </w:p>
    <w:p w:rsidR="007640A4" w:rsidRPr="00D0527A" w:rsidRDefault="007640A4" w:rsidP="007640A4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D0527A">
        <w:rPr>
          <w:rFonts w:ascii="Times New Roman" w:hAnsi="Times New Roman" w:cs="Times New Roman"/>
          <w:sz w:val="20"/>
          <w:szCs w:val="20"/>
        </w:rPr>
        <w:t xml:space="preserve">Должность ответственного лица  </w:t>
      </w:r>
      <w:r w:rsidR="00D0527A" w:rsidRPr="00D0527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</w:t>
      </w:r>
      <w:r w:rsidR="00D0527A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Pr="00D0527A">
        <w:rPr>
          <w:rFonts w:ascii="Times New Roman" w:hAnsi="Times New Roman" w:cs="Times New Roman"/>
          <w:sz w:val="20"/>
          <w:szCs w:val="20"/>
        </w:rPr>
        <w:t>фамилия и инициалы</w:t>
      </w:r>
    </w:p>
    <w:p w:rsidR="007640A4" w:rsidRPr="007640A4" w:rsidRDefault="007640A4" w:rsidP="007640A4">
      <w:pPr>
        <w:spacing w:line="240" w:lineRule="auto"/>
        <w:rPr>
          <w:rFonts w:ascii="Times New Roman" w:hAnsi="Times New Roman" w:cs="Times New Roman"/>
        </w:rPr>
      </w:pPr>
      <w:r w:rsidRPr="007640A4">
        <w:rPr>
          <w:rFonts w:ascii="Times New Roman" w:hAnsi="Times New Roman" w:cs="Times New Roman"/>
        </w:rPr>
        <w:t>ДД.ММ.ГГГГ</w:t>
      </w:r>
    </w:p>
    <w:p w:rsidR="007640A4" w:rsidRPr="007640A4" w:rsidRDefault="007640A4" w:rsidP="00D0527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7640A4">
        <w:rPr>
          <w:rFonts w:ascii="Times New Roman" w:hAnsi="Times New Roman" w:cs="Times New Roman"/>
        </w:rPr>
        <w:t>Сведения об электронной</w:t>
      </w:r>
    </w:p>
    <w:p w:rsidR="007640A4" w:rsidRDefault="00A537F5" w:rsidP="00D0527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7640A4">
        <w:rPr>
          <w:rFonts w:ascii="Times New Roman" w:hAnsi="Times New Roman" w:cs="Times New Roman"/>
        </w:rPr>
        <w:t>П</w:t>
      </w:r>
      <w:r w:rsidR="007640A4" w:rsidRPr="007640A4">
        <w:rPr>
          <w:rFonts w:ascii="Times New Roman" w:hAnsi="Times New Roman" w:cs="Times New Roman"/>
        </w:rPr>
        <w:t>одписи</w:t>
      </w:r>
    </w:p>
    <w:p w:rsidR="00A537F5" w:rsidRDefault="00A537F5" w:rsidP="00D0527A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A537F5" w:rsidRDefault="00A537F5" w:rsidP="00A537F5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</w:p>
    <w:p w:rsidR="00A537F5" w:rsidRDefault="00A537F5" w:rsidP="00A537F5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BC7868">
        <w:rPr>
          <w:rFonts w:ascii="Times New Roman" w:hAnsi="Times New Roman"/>
          <w:sz w:val="28"/>
          <w:szCs w:val="28"/>
        </w:rPr>
        <w:t>ачальник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C7868">
        <w:rPr>
          <w:rFonts w:ascii="Times New Roman" w:hAnsi="Times New Roman"/>
          <w:sz w:val="28"/>
          <w:szCs w:val="28"/>
        </w:rPr>
        <w:t xml:space="preserve">управления </w:t>
      </w:r>
      <w:r>
        <w:rPr>
          <w:rFonts w:ascii="Times New Roman" w:hAnsi="Times New Roman"/>
          <w:sz w:val="28"/>
          <w:szCs w:val="28"/>
        </w:rPr>
        <w:t>архитектуры</w:t>
      </w:r>
      <w:r w:rsidRPr="004253C2">
        <w:rPr>
          <w:rFonts w:ascii="Times New Roman" w:hAnsi="Times New Roman"/>
          <w:sz w:val="28"/>
          <w:szCs w:val="28"/>
        </w:rPr>
        <w:t xml:space="preserve"> </w:t>
      </w:r>
    </w:p>
    <w:p w:rsidR="00A537F5" w:rsidRDefault="00A537F5" w:rsidP="00A537F5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градо</w:t>
      </w:r>
      <w:r w:rsidRPr="00BC7868">
        <w:rPr>
          <w:rFonts w:ascii="Times New Roman" w:hAnsi="Times New Roman"/>
          <w:sz w:val="28"/>
          <w:szCs w:val="28"/>
        </w:rPr>
        <w:t>строительства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4D76">
        <w:rPr>
          <w:rFonts w:ascii="Times New Roman" w:hAnsi="Times New Roman"/>
          <w:sz w:val="28"/>
          <w:szCs w:val="28"/>
        </w:rPr>
        <w:t xml:space="preserve">администрации </w:t>
      </w:r>
    </w:p>
    <w:p w:rsidR="00A537F5" w:rsidRPr="007A4D76" w:rsidRDefault="00A537F5" w:rsidP="00A537F5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7A4D76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A537F5" w:rsidRDefault="00A537F5" w:rsidP="00A537F5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7A4D76">
        <w:rPr>
          <w:rFonts w:ascii="Times New Roman" w:hAnsi="Times New Roman"/>
          <w:sz w:val="28"/>
          <w:szCs w:val="28"/>
        </w:rPr>
        <w:t>Белореченский район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</w:t>
      </w:r>
      <w:r w:rsidR="008E5521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А.</w:t>
      </w:r>
      <w:r w:rsidR="008E552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.</w:t>
      </w:r>
      <w:r w:rsidR="008E5521">
        <w:rPr>
          <w:rFonts w:ascii="Times New Roman" w:hAnsi="Times New Roman"/>
          <w:sz w:val="28"/>
          <w:szCs w:val="28"/>
        </w:rPr>
        <w:t>Матвеев</w:t>
      </w:r>
      <w:proofErr w:type="spellEnd"/>
      <w:r>
        <w:rPr>
          <w:rFonts w:ascii="Times New Roman" w:hAnsi="Times New Roman"/>
          <w:sz w:val="28"/>
          <w:szCs w:val="28"/>
        </w:rPr>
        <w:t xml:space="preserve">  </w:t>
      </w:r>
    </w:p>
    <w:p w:rsidR="00A537F5" w:rsidRPr="00290D03" w:rsidRDefault="00A537F5" w:rsidP="00A537F5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A537F5" w:rsidRPr="007640A4" w:rsidRDefault="00A537F5" w:rsidP="00A537F5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A537F5" w:rsidRPr="007640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0A4"/>
    <w:rsid w:val="002A3BE7"/>
    <w:rsid w:val="003C0706"/>
    <w:rsid w:val="003F12A0"/>
    <w:rsid w:val="0066020D"/>
    <w:rsid w:val="007640A4"/>
    <w:rsid w:val="008E5521"/>
    <w:rsid w:val="00A537F5"/>
    <w:rsid w:val="00BA4333"/>
    <w:rsid w:val="00D05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A3CD9"/>
  <w15:chartTrackingRefBased/>
  <w15:docId w15:val="{CE26DE63-3DC3-4455-85E7-DC0CA2E7A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052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D0527A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3F12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F12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ponomarevaAI</dc:creator>
  <cp:keywords/>
  <dc:description/>
  <cp:lastModifiedBy>ponomarevaAI</cp:lastModifiedBy>
  <cp:revision>3</cp:revision>
  <cp:lastPrinted>2022-03-17T15:00:00Z</cp:lastPrinted>
  <dcterms:created xsi:type="dcterms:W3CDTF">2022-11-15T11:50:00Z</dcterms:created>
  <dcterms:modified xsi:type="dcterms:W3CDTF">2022-11-18T06:17:00Z</dcterms:modified>
</cp:coreProperties>
</file>